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FF6CC" w:color="auto" w:val="clear"/>
        <w:spacing w:after="200"/>
      </w:pPr>
      <w:r>
        <w:rPr>
          <w:rFonts w:ascii="TH Sarabun New" w:cs="TH Sarabun New" w:eastAsia="TH Sarabun New" w:hAnsi="TH Sarabun New"/>
          <w:sz w:val="26"/>
          <w:szCs w:val="26"/>
        </w:rPr>
        <w:t xml:space="preserve">ตัวอย่างเอกสาร (ลบกรอบนี้ก่อนใช้งาน): เอกสารนี้เป็นตัวอย่างไว้ใช้เป็นแนวทาง ควรปรับให้เข้ากับงานของคุณ และให้ทนายช่วยดูก่อนเซ็น บริษัท แชงกรี-ล่า หัวหิน จำกัด ไม่รับผิดชอบความเสียหายจากการนำไปใช้โดยไม่ได้ตรวจสอบ</w:t>
      </w:r>
    </w:p>
    <w:p>
      <w:pPr>
        <w:spacing w:after="160" w:before="120"/>
        <w:jc w:val="center"/>
      </w:pPr>
      <w:r>
        <w:rPr>
          <w:rFonts w:ascii="TH Sarabun New" w:cs="TH Sarabun New" w:eastAsia="TH Sarabun New" w:hAnsi="TH Sarabun New"/>
          <w:b/>
          <w:bCs/>
          <w:sz w:val="40"/>
          <w:szCs w:val="40"/>
        </w:rPr>
        <w:t xml:space="preserve">สัญญาจ้างต่อเติมและรีโนเวทบ้าน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สัญญาเลขที่ ....................   ทำที่ ........................................   วันที่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ระหว่าง ................................................................................ เลขประจำตัวประชาชน/เลขทะเบียนนิติบุคคล ........................................ ที่อยู่ ................................................................................ โทรศัพท์ .................... ซึ่งต่อไปในสัญญานี้เรียกว่า "ผู้ว่าจ้าง" ฝ่ายหนึ่ง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กับ ................................................................................ เลขประจำตัวประชาชน/เลขทะเบียนนิติบุคคล ........................................ โดย ........................................ ผู้มีอำนาจลงนาม (กรณีนิติบุคคล) ที่อยู่ ................................................................................ โทรศัพท์ .................... ซึ่งต่อไปในสัญญานี้เรียกว่า "ผู้รับจ้าง" อีกฝ่ายหนึ่ง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คู่สัญญาได้แนบสำเนาบัตรประจำตัวประชาชน และกรณีนิติบุคคลได้แนบหนังสือรับรองการจดทะเบียนที่ออกไม่เกิน 3 เดือน ทั้งสองฝ่ายตกลงทำสัญญากันมีข้อความดังต่อไปนี้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1  ขอบเขตงาน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ผู้ว่าจ้างตกลงจ้าง และผู้รับจ้างตกลงรับจ้างต่อเติม/ปรับปรุงบ้านเลขที่ .................... ตั้งอยู่ที่ ................................................................................ ประกอบด้วยงาน ................................................................................ ตามแบบ รายการวัสดุ และใบแจกแจงราคา (BOQ) แนบท้ายสัญญา ซึ่งให้ถือเป็นส่วนหนึ่งของสัญญานี้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2  งานรื้อถอนและเศษวัสดุ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ผู้รับจ้างจะรื้อถอนเฉพาะส่วนที่ระบุในแบบหรือในรายการงานรื้อถอนแนบท้ายเท่านั้น วัสดุที่รื้อถอนแล้วยังใช้ได้เป็นของ [ ] ผู้ว่าจ้าง  [ ] ผู้รับจ้าง ผู้รับจ้างต้องขนย้ายเศษวัสดุออกจากพื้นที่ด้วยค่าใช้จ่ายของตนเอง และทิ้งในที่ที่ได้รับอนุญาตเท่านั้น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3  ค่าจ้างและงวดเงิน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ค่าจ้างเป็นเงินทั้งสิ้น ........................................ บาท (........................................) แบ่งจ่าย .......... งวด ตามงานที่แล้วเสร็จและผ่านการตรวจรับ เงินที่จ่ายสะสมต้องไม่เกินมูลค่างานที่ทำแล้วเสร็จจริง งานเพิ่มหรือลดต้องทำใบขอเปลี่ยนแปลงงานลงนามทั้งสองฝ่ายก่อนทำงานนั้น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4  ระยะเวลาและเวลาทำงาน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ผู้รับจ้างจะเริ่มงานวันที่ .................... และแล้วเสร็จภายในวันที่ .................... ทำงานได้ระหว่างเวลา .......... น. ถึง .......... น. วันที่ไม่ทำงานคือ .................... ผู้รับจ้างต้องปฏิบัติตามระเบียบของหมู่บ้านหรือนิติบุคคลอาคารชุด (ถ้ามี)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5  การป้องกันความเสียหายต่อบ้านเดิมและผู้อยู่อาศัย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ผู้รับจ้างต้องปิดคลุมป้องกันพื้น เฟอร์นิเจอร์ และทรัพย์สินเดิมในบริเวณที่ทำงาน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หากโครงสร้าง ผนัง หลังคา ระบบไฟฟ้า หรือระบบประปาเดิมเสียหายจากการทำงาน ผู้รับจ้างต้องซ่อมแซมให้กลับสู่สภาพเดิมด้วยค่าใช้จ่ายของตนเอง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ผู้รับจ้างต้องทำความสะอาดพื้นที่ทุกวันหลังเลิกงาน และจัดให้มีป้ายหรือแนวกั้นเขตก่อสร้าง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ผู้รับจ้างต้องแจ้งล่วงหน้าอย่างน้อย 1 วัน ก่อนตัดน้ำหรือไฟฟ้าของบ้าน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6  การขออนุญาตและแนวเขตที่ดิน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ผู้มีหน้าที่ขออนุญาตหรือแจ้งต่อหน่วยงานท้องถิ่นและนิติบุคคลหมู่บ้าน (ถ้ามี) คือ [ ] ผู้ว่าจ้าง  [ ] ผู้รับจ้าง ผู้รับจ้างต้องทำงานให้อยู่ภายในแนวเขตที่ดินและระยะห่างตามแบบที่ได้รับอนุญาต หากทำผิดแบบจนต้องรื้อถอนหรือแก้ไข ผู้รับจ้างเป็นผู้รับผิดชอบค่าใช้จ่ายทั้งหมด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7  ค่าปรับ เงินประกันผลงาน และการรับประกัน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ส่งงานล่าช้าปรับวันละ .................... บาท หักเงินประกันผลงานร้อยละ .......... ของแต่ละงวด คืนเมื่อพ้น .......... เดือนนับแต่ส่งมอบ ผู้รับจ้างรับประกันงานต่อเติมเป็นเวลา .......... ปี และงานกันซึมหรือรอยต่อระหว่างส่วนเดิมกับส่วนต่อเติมเป็นเวลา .......... ปี นับแต่วันส่งมอบ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8  การบอกเลิกสัญญา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หากผู้รับจ้างหยุดงานติดต่อกันเกิน .......... วันโดยไม่มีเหตุอันสมควร หรือผิดสัญญาและไม่แก้ไขภายใน .......... วันนับแต่ได้รับหนังสือบอกกล่าว ผู้ว่าจ้างมีสิทธิบอกเลิกสัญญา จ้างผู้อื่นทำต่อ และเรียกค่าใช้จ่ายส่วนที่เพิ่มขึ้น ค่าซ่อมแซมความเสียหาย และเงินที่จ่ายเกินมูลค่างานคืนจากผู้รับจ้าง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สัญญานี้ทำขึ้นเป็นสองฉบับ มีข้อความถูกต้องตรงกัน คู่สัญญาได้อ่านและเข้าใจข้อความโดยตลอดแล้ว จึงได้ลงลายมือชื่อไว้เป็นสำคัญต่อหน้าพยาน และต่างยึดถือไว้ฝ่ายละหนึ่งฉบับ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ผู้ว่าจ้าง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ผู้รับจ้าง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</w:tr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พยาน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พยาน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</w:tr>
    </w:tbl>
    <w:p>
      <w:pPr>
        <w:spacing w:after="120"/>
      </w:pPr>
    </w:p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4F0E6" w:color="auto" w:val="clear"/>
        <w:spacing w:after="120" w:before="16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อากรแสตมป์: สัญญาจ้างทำของต้องติดอากรแสตมป์ 1 บาท ต่อค่าจ้างทุก 1,000 บาทหรือเศษของ 1,000 บาท และขีดฆ่าในวันทำสัญญา สัญญาที่ติดอากรไม่ครบอาจใช้เป็นพยานหลักฐานในคดีแพ่งไม่ได้จนกว่าจะเสียอากรให้ครบ</w:t>
      </w:r>
    </w:p>
    <w:sectPr>
      <w:footerReference w:type="default" r:id="rId6"/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 New" w:cs="TH Sarabun New" w:eastAsia="TH Sarabun New" w:hAnsi="TH Sarabun New"/>
        <w:color w:val="6B7672"/>
        <w:sz w:val="24"/>
        <w:szCs w:val="24"/>
      </w:rPr>
      <w:t xml:space="preserve">บริษัท แชงกรี-ล่า หัวหิน จำกัด · shangrilahuahin.com   หน้า </w:t>
    </w:r>
    <w:r>
      <w:rPr>
        <w:rFonts w:ascii="TH Sarabun New" w:cs="TH Sarabun New" w:eastAsia="TH Sarabun New" w:hAnsi="TH Sarabun New"/>
        <w:color w:val="6B7672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(%1)"/>
      <w:lvlJc w:val="left"/>
      <w:pPr>
        <w:ind w:left="1134" w:hanging="45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สัญญาจ้างต่อเติมและรีโนเวทบ้าน</dc:title>
  <dc:creator>SHANGRI-LA HUAHIN CO., LTD.</dc:creator>
  <dc:description>ดาวน์โหลดฟรี สัญญาจ้างต่อเติมบ้านและรีโนเวท ครอบคลุมงานรื้อถอน ความเสียหายต่อบ้านเดิม เวลาทำงานขณะอยู่อาศัย การแจ้งนิติบุคคลหมู่บ้าน และระยะห่างจากแนวเขตที่ดิน</dc:description>
  <cp:lastModifiedBy>Un-named</cp:lastModifiedBy>
  <cp:revision>1</cp:revision>
  <dcterms:created xsi:type="dcterms:W3CDTF">2026-10-30T18:39:20.989Z</dcterms:created>
  <dcterms:modified xsi:type="dcterms:W3CDTF">2026-10-30T18:39:20.989Z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